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  <w:t>附件：</w:t>
      </w:r>
    </w:p>
    <w:p>
      <w:pPr>
        <w:jc w:val="center"/>
        <w:rPr>
          <w:rFonts w:hint="eastAsia" w:ascii="方正黑体简体" w:hAnsi="方正黑体简体" w:eastAsia="方正黑体简体" w:cs="方正黑体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sz w:val="44"/>
          <w:szCs w:val="44"/>
          <w:lang w:val="en-US" w:eastAsia="zh-CN"/>
        </w:rPr>
        <w:t>《文以载道 山高为峰》文山学院形象宣传片及方案征集报名表</w:t>
      </w:r>
    </w:p>
    <w:tbl>
      <w:tblPr>
        <w:tblStyle w:val="4"/>
        <w:tblW w:w="8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440"/>
        <w:gridCol w:w="2145"/>
        <w:gridCol w:w="3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  <w:t>责任人</w:t>
            </w: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  <w:t>团队人员</w:t>
            </w:r>
          </w:p>
        </w:tc>
        <w:tc>
          <w:tcPr>
            <w:tcW w:w="3180" w:type="dxa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40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145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180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40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145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180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40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145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180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40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145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180" w:type="dxa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</w:tbl>
    <w:p>
      <w:pPr>
        <w:jc w:val="left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20371"/>
    <w:rsid w:val="1D9203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2019-01-07T07:19:00Z</dcterms:created>
  <dc:creator>天极1422463149</dc:creator>
  <cp:lastModifiedBy>天极1422463149</cp:lastModifiedBy>
  <dcterms:modified xsi:type="dcterms:W3CDTF">2019-01-07T07:19:54Z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